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F2" w:rsidRDefault="00E713F2" w:rsidP="00CB2060">
      <w:pPr>
        <w:pStyle w:val="a3"/>
        <w:spacing w:before="0" w:beforeAutospacing="0" w:after="0" w:afterAutospacing="0" w:line="356" w:lineRule="atLeast"/>
        <w:ind w:firstLine="708"/>
        <w:jc w:val="both"/>
        <w:rPr>
          <w:color w:val="000000"/>
          <w:sz w:val="28"/>
          <w:szCs w:val="28"/>
        </w:rPr>
      </w:pPr>
    </w:p>
    <w:p w:rsidR="00E713F2" w:rsidRDefault="00E713F2" w:rsidP="00CB2060">
      <w:pPr>
        <w:pStyle w:val="a3"/>
        <w:spacing w:before="0" w:beforeAutospacing="0" w:after="0" w:afterAutospacing="0" w:line="356" w:lineRule="atLeast"/>
        <w:ind w:firstLine="708"/>
        <w:jc w:val="both"/>
        <w:rPr>
          <w:color w:val="000000"/>
          <w:sz w:val="28"/>
          <w:szCs w:val="28"/>
        </w:rPr>
      </w:pPr>
    </w:p>
    <w:p w:rsidR="00CB2060" w:rsidRPr="003A2176" w:rsidRDefault="00CB2060" w:rsidP="00CB2060">
      <w:pPr>
        <w:pStyle w:val="a3"/>
        <w:spacing w:before="0" w:beforeAutospacing="0" w:after="0" w:afterAutospacing="0" w:line="356" w:lineRule="atLeast"/>
        <w:ind w:firstLine="708"/>
        <w:jc w:val="both"/>
        <w:rPr>
          <w:sz w:val="28"/>
          <w:szCs w:val="28"/>
        </w:rPr>
      </w:pPr>
      <w:r w:rsidRPr="003A2176">
        <w:rPr>
          <w:color w:val="000000"/>
          <w:sz w:val="28"/>
          <w:szCs w:val="28"/>
        </w:rPr>
        <w:t xml:space="preserve">17 декабря  </w:t>
      </w:r>
      <w:r w:rsidRPr="003A2176">
        <w:rPr>
          <w:sz w:val="28"/>
          <w:szCs w:val="28"/>
        </w:rPr>
        <w:t xml:space="preserve">в ГКОУ РД «ОШИ с. </w:t>
      </w:r>
      <w:proofErr w:type="spellStart"/>
      <w:r w:rsidRPr="003A2176">
        <w:rPr>
          <w:sz w:val="28"/>
          <w:szCs w:val="28"/>
        </w:rPr>
        <w:t>Черняевка</w:t>
      </w:r>
      <w:proofErr w:type="spellEnd"/>
      <w:r w:rsidRPr="003A2176">
        <w:rPr>
          <w:sz w:val="28"/>
          <w:szCs w:val="28"/>
        </w:rPr>
        <w:t xml:space="preserve">» на базе </w:t>
      </w:r>
      <w:hyperlink r:id="rId4" w:history="1">
        <w:r w:rsidRPr="003A2176">
          <w:rPr>
            <w:rStyle w:val="text"/>
            <w:sz w:val="28"/>
            <w:szCs w:val="28"/>
            <w:shd w:val="clear" w:color="auto" w:fill="FFFFFF"/>
          </w:rPr>
          <w:t>Центра образования цифрового и гуманитарного профилей </w:t>
        </w:r>
      </w:hyperlink>
      <w:r w:rsidRPr="003A2176">
        <w:rPr>
          <w:sz w:val="28"/>
          <w:szCs w:val="28"/>
        </w:rPr>
        <w:t xml:space="preserve"> «Точка Роста» была проведена Новогодняя викторина между командой 3 класса «Красные снежинки» и командой 4 класса «Синие снежинки».</w:t>
      </w:r>
    </w:p>
    <w:p w:rsidR="00CB2060" w:rsidRPr="003A2176" w:rsidRDefault="00CB2060" w:rsidP="00CB2060">
      <w:pPr>
        <w:pStyle w:val="a3"/>
        <w:spacing w:before="0" w:beforeAutospacing="0" w:after="0" w:afterAutospacing="0" w:line="356" w:lineRule="atLeast"/>
        <w:ind w:firstLine="708"/>
        <w:jc w:val="both"/>
        <w:rPr>
          <w:color w:val="000000"/>
          <w:sz w:val="28"/>
          <w:szCs w:val="28"/>
        </w:rPr>
      </w:pPr>
      <w:r w:rsidRPr="003A2176">
        <w:rPr>
          <w:color w:val="000000"/>
          <w:sz w:val="28"/>
          <w:szCs w:val="28"/>
        </w:rPr>
        <w:t xml:space="preserve">Педагог-организатор </w:t>
      </w:r>
      <w:proofErr w:type="spellStart"/>
      <w:r w:rsidRPr="003A2176">
        <w:rPr>
          <w:color w:val="000000"/>
          <w:sz w:val="28"/>
          <w:szCs w:val="28"/>
        </w:rPr>
        <w:t>Исмаилова</w:t>
      </w:r>
      <w:proofErr w:type="spellEnd"/>
      <w:r w:rsidRPr="003A2176">
        <w:rPr>
          <w:color w:val="000000"/>
          <w:sz w:val="28"/>
          <w:szCs w:val="28"/>
        </w:rPr>
        <w:t xml:space="preserve"> Р.Т. рассказала детям, откуда пошла традиция </w:t>
      </w:r>
      <w:proofErr w:type="gramStart"/>
      <w:r w:rsidRPr="003A2176">
        <w:rPr>
          <w:color w:val="000000"/>
          <w:sz w:val="28"/>
          <w:szCs w:val="28"/>
        </w:rPr>
        <w:t>встречать</w:t>
      </w:r>
      <w:proofErr w:type="gramEnd"/>
      <w:r w:rsidRPr="003A2176">
        <w:rPr>
          <w:color w:val="000000"/>
          <w:sz w:val="28"/>
          <w:szCs w:val="28"/>
        </w:rPr>
        <w:t xml:space="preserve"> Новый год, наряжать ёлку, приглашать на праздник Деда Мороза. Открытием для ребят стало то, что Новый год на Руси не всегда праздновали 1 января.</w:t>
      </w:r>
    </w:p>
    <w:p w:rsidR="00CB2060" w:rsidRPr="003A2176" w:rsidRDefault="00CB2060" w:rsidP="00CB2060">
      <w:pPr>
        <w:pStyle w:val="a3"/>
        <w:spacing w:before="0" w:beforeAutospacing="0" w:after="0" w:afterAutospacing="0" w:line="356" w:lineRule="atLeast"/>
        <w:ind w:firstLine="708"/>
        <w:jc w:val="both"/>
        <w:rPr>
          <w:color w:val="000000"/>
          <w:sz w:val="28"/>
          <w:szCs w:val="28"/>
        </w:rPr>
      </w:pPr>
      <w:r w:rsidRPr="003A2176">
        <w:rPr>
          <w:color w:val="000000"/>
          <w:sz w:val="28"/>
          <w:szCs w:val="28"/>
        </w:rPr>
        <w:t>Далее ведущая пригласила младших школьников принять участие в праздничной викторине, которая состояла из трёх туров. Правильность ответов ребят оценивало жю</w:t>
      </w:r>
      <w:r w:rsidR="003A2176" w:rsidRPr="003A2176">
        <w:rPr>
          <w:color w:val="000000"/>
          <w:sz w:val="28"/>
          <w:szCs w:val="28"/>
        </w:rPr>
        <w:t>ри, в которое вошли учащиеся 8 класса</w:t>
      </w:r>
      <w:r w:rsidRPr="003A2176">
        <w:rPr>
          <w:color w:val="000000"/>
          <w:sz w:val="28"/>
          <w:szCs w:val="28"/>
        </w:rPr>
        <w:t xml:space="preserve">. В первом туре участникам предстояло дать правильный ответ на «новогодний» вопрос. Баллы начислялись </w:t>
      </w:r>
      <w:r w:rsidR="003A2176" w:rsidRPr="003A2176">
        <w:rPr>
          <w:color w:val="000000"/>
          <w:sz w:val="28"/>
          <w:szCs w:val="28"/>
        </w:rPr>
        <w:t xml:space="preserve">за </w:t>
      </w:r>
      <w:r w:rsidRPr="003A2176">
        <w:rPr>
          <w:color w:val="000000"/>
          <w:sz w:val="28"/>
          <w:szCs w:val="28"/>
        </w:rPr>
        <w:t>количество правильных ответов. </w:t>
      </w:r>
    </w:p>
    <w:p w:rsidR="00CB2060" w:rsidRPr="003A2176" w:rsidRDefault="00CB2060" w:rsidP="00CB2060">
      <w:pPr>
        <w:pStyle w:val="a3"/>
        <w:spacing w:before="0" w:beforeAutospacing="0" w:after="0" w:afterAutospacing="0" w:line="356" w:lineRule="atLeast"/>
        <w:ind w:firstLine="708"/>
        <w:jc w:val="both"/>
        <w:rPr>
          <w:color w:val="000000"/>
          <w:sz w:val="28"/>
          <w:szCs w:val="28"/>
        </w:rPr>
      </w:pPr>
      <w:r w:rsidRPr="003A2176">
        <w:rPr>
          <w:color w:val="000000"/>
          <w:sz w:val="28"/>
          <w:szCs w:val="28"/>
        </w:rPr>
        <w:t xml:space="preserve"> Школьники отлично справились со всеми вопросами первого тура. Вопросы второго тура были на скорость и сообразительность. Дети должны были отгадывать новогодние загадки, балл получал участник, который первым давал правильный ответ. Третий тур был проведён в форме ответов «Верю - не верю». Ольга Владимировна зачитывала детям описания новогодних традиций разных стран, а школьники должны были отгадать, действительно ли это существующий факт или вымысел. В этом туре школьники узнали много нового и интересного про то, как встречают Новый год люди по всей Земле. В конце викторины жюри подвело итоги. Большой разницы в баллах не было, все дети проявили активность и любознательность, </w:t>
      </w:r>
      <w:r w:rsidR="003A2176" w:rsidRPr="003A2176">
        <w:rPr>
          <w:color w:val="000000"/>
          <w:sz w:val="28"/>
          <w:szCs w:val="28"/>
        </w:rPr>
        <w:t>и с отрывом в 1 балл 1 место заняла команда 4 класса «синие снежинки»</w:t>
      </w:r>
      <w:r w:rsidRPr="003A2176">
        <w:rPr>
          <w:color w:val="000000"/>
          <w:sz w:val="28"/>
          <w:szCs w:val="28"/>
        </w:rPr>
        <w:t>. Каждый из участников получил в подарок сладкое угощение.</w:t>
      </w:r>
    </w:p>
    <w:p w:rsidR="001C2CAD" w:rsidRDefault="001C2CAD"/>
    <w:sectPr w:rsidR="001C2CAD" w:rsidSect="00FA5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B2060"/>
    <w:rsid w:val="001C2CAD"/>
    <w:rsid w:val="003A2176"/>
    <w:rsid w:val="00CB2060"/>
    <w:rsid w:val="00E713F2"/>
    <w:rsid w:val="00FA5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CB20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d-ob.dagestanschool.ru/?section_id=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2022-12-20T07:06:00Z</dcterms:created>
  <dcterms:modified xsi:type="dcterms:W3CDTF">2022-12-20T07:41:00Z</dcterms:modified>
</cp:coreProperties>
</file>